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D8CF9" w14:textId="77777777" w:rsidR="00DB3159" w:rsidRDefault="00BE3603">
      <w:pPr>
        <w:rPr>
          <w:rFonts w:cs="Times New Roman"/>
          <w:szCs w:val="24"/>
        </w:rPr>
      </w:pPr>
      <w:r w:rsidRPr="00BE3603">
        <w:rPr>
          <w:rFonts w:cs="Times New Roman"/>
          <w:szCs w:val="24"/>
        </w:rPr>
        <w:t>SEPARAT 1-5</w:t>
      </w:r>
    </w:p>
    <w:p w14:paraId="2A58A59C" w14:textId="5EF4CF78" w:rsidR="00DB3159" w:rsidRPr="000A1C35" w:rsidRDefault="004E781D" w:rsidP="000A1C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781D">
        <w:rPr>
          <w:rFonts w:ascii="Times New Roman" w:hAnsi="Times New Roman" w:cs="Times New Roman"/>
          <w:b/>
          <w:sz w:val="24"/>
          <w:szCs w:val="24"/>
        </w:rPr>
        <w:t>RAZRADA MJERA PO UGROZAMA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1695"/>
        <w:gridCol w:w="2266"/>
        <w:gridCol w:w="2130"/>
        <w:gridCol w:w="1842"/>
        <w:gridCol w:w="1985"/>
      </w:tblGrid>
      <w:tr w:rsidR="00A51BAB" w:rsidRPr="00DB3159" w14:paraId="73D8E21A" w14:textId="77777777" w:rsidTr="00A51BAB">
        <w:tc>
          <w:tcPr>
            <w:tcW w:w="1695" w:type="dxa"/>
            <w:shd w:val="clear" w:color="auto" w:fill="2E74B5" w:themeFill="accent1" w:themeFillShade="BF"/>
          </w:tcPr>
          <w:p w14:paraId="25D62884" w14:textId="77777777" w:rsidR="00A51BAB" w:rsidRPr="00DB3159" w:rsidRDefault="00A51BAB" w:rsidP="00DB3159">
            <w:pPr>
              <w:pStyle w:val="Bezproreda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MJERE</w:t>
            </w:r>
          </w:p>
        </w:tc>
        <w:tc>
          <w:tcPr>
            <w:tcW w:w="8223" w:type="dxa"/>
            <w:gridSpan w:val="4"/>
            <w:shd w:val="clear" w:color="auto" w:fill="2E74B5" w:themeFill="accent1" w:themeFillShade="BF"/>
          </w:tcPr>
          <w:p w14:paraId="23DD1770" w14:textId="77777777" w:rsidR="00A51BAB" w:rsidRPr="00DB3159" w:rsidRDefault="00A51BAB" w:rsidP="00A51BAB">
            <w:pPr>
              <w:pStyle w:val="Bezproreda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UGROZE</w:t>
            </w:r>
          </w:p>
        </w:tc>
      </w:tr>
      <w:tr w:rsidR="00A51BAB" w:rsidRPr="00DB3159" w14:paraId="57092BF5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6266E50C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shd w:val="clear" w:color="auto" w:fill="9CC2E5" w:themeFill="accent1" w:themeFillTint="99"/>
          </w:tcPr>
          <w:p w14:paraId="206DE2E4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Potres</w:t>
            </w:r>
          </w:p>
          <w:p w14:paraId="32A5FD07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9CC2E5" w:themeFill="accent1" w:themeFillTint="99"/>
          </w:tcPr>
          <w:p w14:paraId="24E8B1DD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Poplava</w:t>
            </w:r>
          </w:p>
          <w:p w14:paraId="0DFC273B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9CC2E5" w:themeFill="accent1" w:themeFillTint="99"/>
          </w:tcPr>
          <w:p w14:paraId="1D79C1E6" w14:textId="77777777" w:rsidR="00A51BAB" w:rsidRPr="00DB3159" w:rsidRDefault="00A51BAB" w:rsidP="00DB3159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Ekstremne vremenske pojave-ekstremne temperature</w:t>
            </w:r>
          </w:p>
          <w:p w14:paraId="6310689F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9CC2E5" w:themeFill="accent1" w:themeFillTint="99"/>
          </w:tcPr>
          <w:p w14:paraId="078A9453" w14:textId="77777777" w:rsidR="00A51BAB" w:rsidRPr="00DB3159" w:rsidRDefault="00A51BAB" w:rsidP="00DB3159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Epidemije i pandemije</w:t>
            </w:r>
          </w:p>
          <w:p w14:paraId="6A68F197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A51BAB" w:rsidRPr="00DB3159" w14:paraId="0E69AFD2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15E84ABF" w14:textId="77777777" w:rsidR="00A51BAB" w:rsidRPr="00DB3159" w:rsidRDefault="00A51BAB" w:rsidP="004E781D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Uzbunjivanje i obavješćivanje</w:t>
            </w:r>
          </w:p>
        </w:tc>
        <w:tc>
          <w:tcPr>
            <w:tcW w:w="2266" w:type="dxa"/>
          </w:tcPr>
          <w:p w14:paraId="0B8834B7" w14:textId="77777777" w:rsidR="00A51BAB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Županijski centar 112</w:t>
            </w:r>
          </w:p>
          <w:p w14:paraId="035B1438" w14:textId="77777777" w:rsidR="00A51BAB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Sredstva javnog informiranja</w:t>
            </w:r>
          </w:p>
          <w:p w14:paraId="5823639C" w14:textId="77777777" w:rsidR="00A51BAB" w:rsidRPr="00E66768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Sirene DVD-a</w:t>
            </w:r>
          </w:p>
        </w:tc>
        <w:tc>
          <w:tcPr>
            <w:tcW w:w="2130" w:type="dxa"/>
          </w:tcPr>
          <w:p w14:paraId="60B14B82" w14:textId="77777777" w:rsidR="00A51BAB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Županijski centar 112</w:t>
            </w:r>
          </w:p>
          <w:p w14:paraId="0CAAB364" w14:textId="77777777" w:rsidR="00A51BAB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Sredstva javnog informiranja</w:t>
            </w:r>
          </w:p>
          <w:p w14:paraId="0BB0ABCB" w14:textId="77777777" w:rsidR="00A51BAB" w:rsidRPr="00E66768" w:rsidRDefault="00A51BAB" w:rsidP="00E66768">
            <w:pPr>
              <w:pStyle w:val="Bezproreda"/>
              <w:numPr>
                <w:ilvl w:val="0"/>
                <w:numId w:val="10"/>
              </w:numPr>
              <w:ind w:left="32" w:hanging="141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Sirene DVD-a</w:t>
            </w:r>
          </w:p>
        </w:tc>
        <w:tc>
          <w:tcPr>
            <w:tcW w:w="1842" w:type="dxa"/>
          </w:tcPr>
          <w:p w14:paraId="13BB4186" w14:textId="77777777" w:rsidR="00A51BAB" w:rsidRPr="00DB3159" w:rsidRDefault="00A51BAB" w:rsidP="004E781D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11CD5CB1" w14:textId="77777777" w:rsidR="00A51BAB" w:rsidRPr="00DB3159" w:rsidRDefault="00A51BAB" w:rsidP="004E781D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2B6CE63A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078AC3A4" w14:textId="77777777" w:rsidR="00A51BAB" w:rsidRPr="00DB3159" w:rsidRDefault="00A51BAB" w:rsidP="00DB3159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Evakuacija</w:t>
            </w:r>
          </w:p>
        </w:tc>
        <w:tc>
          <w:tcPr>
            <w:tcW w:w="2266" w:type="dxa"/>
          </w:tcPr>
          <w:p w14:paraId="71800E77" w14:textId="77777777" w:rsidR="00A51BAB" w:rsidRDefault="00A51BAB" w:rsidP="00081200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  <w:p w14:paraId="58B7EBA8" w14:textId="77777777" w:rsidR="00A51BAB" w:rsidRPr="00DB3159" w:rsidRDefault="00A51BAB" w:rsidP="00A51BAB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Evakuira se oko 10-tak osoba</w:t>
            </w:r>
          </w:p>
        </w:tc>
        <w:tc>
          <w:tcPr>
            <w:tcW w:w="2130" w:type="dxa"/>
          </w:tcPr>
          <w:p w14:paraId="22D872C3" w14:textId="77777777" w:rsidR="00A51BAB" w:rsidRDefault="00A51BAB" w:rsidP="00A51BAB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  <w:p w14:paraId="64B75770" w14:textId="77777777" w:rsidR="00A51BAB" w:rsidRPr="00DB3159" w:rsidRDefault="00A51BAB" w:rsidP="00A51BAB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Evakuira se oko 20-tak osoba</w:t>
            </w:r>
          </w:p>
        </w:tc>
        <w:tc>
          <w:tcPr>
            <w:tcW w:w="1842" w:type="dxa"/>
          </w:tcPr>
          <w:p w14:paraId="68A25128" w14:textId="77777777" w:rsidR="00A51BAB" w:rsidRPr="00DB3159" w:rsidRDefault="00A51BAB" w:rsidP="004E781D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361053D5" w14:textId="77777777" w:rsidR="00A51BAB" w:rsidRPr="00DB3159" w:rsidRDefault="00A51BAB" w:rsidP="004E781D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6F4AC3D0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0BC8FC5D" w14:textId="77777777" w:rsidR="00A51BAB" w:rsidRPr="00DB3159" w:rsidRDefault="00A51BAB" w:rsidP="00081200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Zbrinjavanje</w:t>
            </w:r>
          </w:p>
        </w:tc>
        <w:tc>
          <w:tcPr>
            <w:tcW w:w="2266" w:type="dxa"/>
          </w:tcPr>
          <w:p w14:paraId="38864597" w14:textId="77777777" w:rsidR="00A51BAB" w:rsidRDefault="00A51BAB" w:rsidP="00081200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  <w:p w14:paraId="1228887A" w14:textId="77777777" w:rsidR="00A51BAB" w:rsidRPr="00DB3159" w:rsidRDefault="00A51BAB" w:rsidP="00A51BAB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Zbrinjava se oko 10-tak osoba u Područnim školama</w:t>
            </w:r>
          </w:p>
        </w:tc>
        <w:tc>
          <w:tcPr>
            <w:tcW w:w="2130" w:type="dxa"/>
          </w:tcPr>
          <w:p w14:paraId="380862E6" w14:textId="77777777" w:rsidR="00A51BAB" w:rsidRDefault="00A51BAB" w:rsidP="00A51BAB">
            <w:pPr>
              <w:pStyle w:val="Bezproreda"/>
              <w:numPr>
                <w:ilvl w:val="0"/>
                <w:numId w:val="15"/>
              </w:numPr>
              <w:ind w:left="36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  <w:p w14:paraId="34C6DC56" w14:textId="77777777" w:rsidR="00A51BAB" w:rsidRPr="00DB3159" w:rsidRDefault="00A51BAB" w:rsidP="00A51BAB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Zbrinjava se oko 20-tak osoba u Područnim školama</w:t>
            </w:r>
          </w:p>
        </w:tc>
        <w:tc>
          <w:tcPr>
            <w:tcW w:w="1842" w:type="dxa"/>
          </w:tcPr>
          <w:p w14:paraId="4BFF8D5B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25DECC27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1AC8602D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224705FD" w14:textId="77777777" w:rsidR="00A51BAB" w:rsidRPr="00DB3159" w:rsidRDefault="00A51BAB" w:rsidP="00081200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Sklanjanje</w:t>
            </w:r>
          </w:p>
        </w:tc>
        <w:tc>
          <w:tcPr>
            <w:tcW w:w="2266" w:type="dxa"/>
          </w:tcPr>
          <w:p w14:paraId="19BD8577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2130" w:type="dxa"/>
          </w:tcPr>
          <w:p w14:paraId="16B5F5CF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842" w:type="dxa"/>
          </w:tcPr>
          <w:p w14:paraId="5DA3B5ED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6C8739FC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5BF0D6CF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141E59EB" w14:textId="77777777" w:rsidR="00A51BAB" w:rsidRPr="00DB3159" w:rsidRDefault="00A51BAB" w:rsidP="00081200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Spašavanje</w:t>
            </w:r>
          </w:p>
        </w:tc>
        <w:tc>
          <w:tcPr>
            <w:tcW w:w="2266" w:type="dxa"/>
          </w:tcPr>
          <w:p w14:paraId="6B6C4F5B" w14:textId="77777777" w:rsidR="00A51BAB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Potrebno 5-10 spasitelja</w:t>
            </w:r>
          </w:p>
          <w:p w14:paraId="352D3EBC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</w:tc>
        <w:tc>
          <w:tcPr>
            <w:tcW w:w="2130" w:type="dxa"/>
          </w:tcPr>
          <w:p w14:paraId="23CC82B2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Operativne snage</w:t>
            </w:r>
          </w:p>
        </w:tc>
        <w:tc>
          <w:tcPr>
            <w:tcW w:w="1842" w:type="dxa"/>
          </w:tcPr>
          <w:p w14:paraId="77BEBCAE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6B594D21" w14:textId="77777777" w:rsidR="00A51BAB" w:rsidRPr="00DB3159" w:rsidRDefault="00A51BAB" w:rsidP="00081200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0614E817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416DABB9" w14:textId="77777777" w:rsidR="00A51BAB" w:rsidRPr="00DB3159" w:rsidRDefault="00A51BAB" w:rsidP="004826C5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Prva pomoć</w:t>
            </w:r>
          </w:p>
        </w:tc>
        <w:tc>
          <w:tcPr>
            <w:tcW w:w="2266" w:type="dxa"/>
          </w:tcPr>
          <w:p w14:paraId="2761C0F5" w14:textId="77777777" w:rsidR="00A51BAB" w:rsidRDefault="00A51BAB" w:rsidP="004826C5">
            <w:pPr>
              <w:pStyle w:val="Bezproreda"/>
              <w:jc w:val="left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081200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Prvu pomoć pružiti će Zavod za hitnu medicinu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Virovitičko - podravske</w:t>
            </w:r>
            <w:r w:rsidRPr="00081200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 županije, Gradsko društvo Crvenog križa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Orahovica</w:t>
            </w:r>
          </w:p>
          <w:p w14:paraId="6C344E4B" w14:textId="77777777" w:rsidR="00A51BAB" w:rsidRPr="00A36DD4" w:rsidRDefault="00A51BAB" w:rsidP="00A51BAB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 w:rsidRPr="00A36DD4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Opskrbu sanitetskim materijalom i opremom osigurati će Dom zdravlja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Virovitica (radna jedinica Orahovica)</w:t>
            </w:r>
            <w:r w:rsidRPr="00A36DD4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. U slučaju potrebe, općinski načelnik traži pomoć od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Virovitičko - podravske</w:t>
            </w:r>
            <w:r w:rsidRPr="00A36DD4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županije.</w:t>
            </w:r>
          </w:p>
        </w:tc>
        <w:tc>
          <w:tcPr>
            <w:tcW w:w="2130" w:type="dxa"/>
          </w:tcPr>
          <w:p w14:paraId="2DAC848A" w14:textId="77777777" w:rsidR="00A51BAB" w:rsidRDefault="00A51BAB" w:rsidP="00A51BAB">
            <w:pPr>
              <w:pStyle w:val="Bezproreda"/>
              <w:jc w:val="left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081200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Prvu pomoć pružiti će Zavod za hitnu medicinu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Virovitičko - podravske</w:t>
            </w:r>
            <w:r w:rsidRPr="00081200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 županije, Gradsko društvo Crvenog križa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Orahovica.</w:t>
            </w:r>
          </w:p>
          <w:p w14:paraId="4E656E2F" w14:textId="77777777" w:rsidR="00A51BAB" w:rsidRDefault="00A51BAB" w:rsidP="00A51BAB">
            <w:pPr>
              <w:pStyle w:val="Bezproreda"/>
              <w:jc w:val="left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A36DD4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U slučaju potrebe, općinski načelnik traži pomoć od </w:t>
            </w:r>
            <w:r>
              <w:rPr>
                <w:rFonts w:eastAsia="Times New Roman" w:cs="Times New Roman"/>
                <w:sz w:val="20"/>
                <w:szCs w:val="20"/>
                <w:lang w:eastAsia="hr-HR"/>
              </w:rPr>
              <w:t>Virovitičko - podravske</w:t>
            </w:r>
            <w:r w:rsidRPr="00A36DD4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županije.</w:t>
            </w:r>
          </w:p>
          <w:p w14:paraId="2440E8ED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9349C7E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Redovne službe</w:t>
            </w:r>
          </w:p>
        </w:tc>
        <w:tc>
          <w:tcPr>
            <w:tcW w:w="1985" w:type="dxa"/>
          </w:tcPr>
          <w:p w14:paraId="22648A28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Provode Redovne službe</w:t>
            </w:r>
          </w:p>
        </w:tc>
      </w:tr>
      <w:tr w:rsidR="00A51BAB" w:rsidRPr="00DB3159" w14:paraId="4A2CD60A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6B187FBD" w14:textId="77777777" w:rsidR="00A51BAB" w:rsidRPr="00DB3159" w:rsidRDefault="00A51BAB" w:rsidP="004826C5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KBRN zaštita</w:t>
            </w:r>
          </w:p>
        </w:tc>
        <w:tc>
          <w:tcPr>
            <w:tcW w:w="2266" w:type="dxa"/>
          </w:tcPr>
          <w:p w14:paraId="25E95725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2130" w:type="dxa"/>
          </w:tcPr>
          <w:p w14:paraId="03C0E60F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842" w:type="dxa"/>
          </w:tcPr>
          <w:p w14:paraId="1A468918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  <w:tc>
          <w:tcPr>
            <w:tcW w:w="1985" w:type="dxa"/>
          </w:tcPr>
          <w:p w14:paraId="1F0627AD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NEMA</w:t>
            </w:r>
          </w:p>
        </w:tc>
      </w:tr>
      <w:tr w:rsidR="00A51BAB" w:rsidRPr="00DB3159" w14:paraId="388408B7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351C0E55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Asanacija (humana, animalna, asanacija terena)</w:t>
            </w:r>
          </w:p>
        </w:tc>
        <w:tc>
          <w:tcPr>
            <w:tcW w:w="2266" w:type="dxa"/>
          </w:tcPr>
          <w:p w14:paraId="105E9E69" w14:textId="77777777" w:rsidR="00A51BAB" w:rsidRPr="00A36DD4" w:rsidRDefault="00A51BAB" w:rsidP="004826C5">
            <w:pPr>
              <w:pStyle w:val="Odlomakpopisa"/>
              <w:numPr>
                <w:ilvl w:val="0"/>
                <w:numId w:val="16"/>
              </w:numPr>
              <w:ind w:left="39" w:hanging="142"/>
              <w:rPr>
                <w:sz w:val="20"/>
                <w:szCs w:val="20"/>
              </w:rPr>
            </w:pPr>
            <w:r w:rsidRPr="00A36DD4">
              <w:rPr>
                <w:sz w:val="20"/>
                <w:szCs w:val="20"/>
              </w:rPr>
              <w:t>Organizacija humane asanacije i identifikacija poginulih vršiti će se po posebn</w:t>
            </w:r>
            <w:r>
              <w:rPr>
                <w:sz w:val="20"/>
                <w:szCs w:val="20"/>
              </w:rPr>
              <w:t xml:space="preserve">im propisima (sudac, policijski </w:t>
            </w:r>
            <w:r w:rsidRPr="00A36DD4">
              <w:rPr>
                <w:sz w:val="20"/>
                <w:szCs w:val="20"/>
              </w:rPr>
              <w:t>službenik, liječnik, povjerenik CZ-a i dr.)</w:t>
            </w:r>
          </w:p>
          <w:p w14:paraId="18EFD938" w14:textId="77777777" w:rsidR="00A51BAB" w:rsidRPr="00A36DD4" w:rsidRDefault="00A51BAB" w:rsidP="004826C5">
            <w:pPr>
              <w:pStyle w:val="Odlomakpopisa"/>
              <w:numPr>
                <w:ilvl w:val="0"/>
                <w:numId w:val="16"/>
              </w:numPr>
              <w:ind w:left="39" w:hanging="142"/>
              <w:rPr>
                <w:sz w:val="20"/>
                <w:szCs w:val="20"/>
              </w:rPr>
            </w:pPr>
            <w:r w:rsidRPr="00A36DD4">
              <w:rPr>
                <w:sz w:val="20"/>
                <w:szCs w:val="20"/>
              </w:rPr>
              <w:t>Identifikacija poginulih</w:t>
            </w:r>
          </w:p>
          <w:p w14:paraId="446D003A" w14:textId="77777777" w:rsidR="00A51BAB" w:rsidRPr="00A36DD4" w:rsidRDefault="00A51BAB" w:rsidP="004826C5">
            <w:pPr>
              <w:pStyle w:val="Odlomakpopisa"/>
              <w:numPr>
                <w:ilvl w:val="0"/>
                <w:numId w:val="16"/>
              </w:numPr>
              <w:ind w:left="39" w:hanging="142"/>
              <w:rPr>
                <w:rFonts w:ascii="Calibri" w:hAnsi="Calibri" w:cs="Calibri"/>
                <w:sz w:val="20"/>
                <w:szCs w:val="20"/>
              </w:rPr>
            </w:pPr>
            <w:r w:rsidRPr="00A36DD4">
              <w:rPr>
                <w:sz w:val="20"/>
                <w:szCs w:val="20"/>
              </w:rPr>
              <w:t xml:space="preserve">Sanitarni nadzor na ukapanjem mrtvih provodi pogrebno </w:t>
            </w:r>
            <w:r w:rsidRPr="00A36DD4">
              <w:rPr>
                <w:sz w:val="20"/>
                <w:szCs w:val="20"/>
              </w:rPr>
              <w:lastRenderedPageBreak/>
              <w:t>poduzeće uz djelatnike groblja</w:t>
            </w:r>
          </w:p>
        </w:tc>
        <w:tc>
          <w:tcPr>
            <w:tcW w:w="2130" w:type="dxa"/>
          </w:tcPr>
          <w:p w14:paraId="24AE8478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Redovne službe</w:t>
            </w:r>
          </w:p>
        </w:tc>
        <w:tc>
          <w:tcPr>
            <w:tcW w:w="1842" w:type="dxa"/>
          </w:tcPr>
          <w:p w14:paraId="561CA970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Redovne službe</w:t>
            </w:r>
          </w:p>
        </w:tc>
        <w:tc>
          <w:tcPr>
            <w:tcW w:w="1985" w:type="dxa"/>
          </w:tcPr>
          <w:p w14:paraId="249D1038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Redovne službe</w:t>
            </w:r>
          </w:p>
        </w:tc>
      </w:tr>
      <w:tr w:rsidR="00A51BAB" w:rsidRPr="00DB3159" w14:paraId="6CAFF5FD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3C4F1C30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Zaštita životinja i namirnica životinjskog porijekla</w:t>
            </w:r>
          </w:p>
          <w:p w14:paraId="41F930C2" w14:textId="77777777" w:rsidR="00A51BAB" w:rsidRPr="00DB3159" w:rsidRDefault="00A51BAB" w:rsidP="004826C5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</w:tcPr>
          <w:p w14:paraId="0FD05BB8" w14:textId="77777777" w:rsidR="00A51BAB" w:rsidRDefault="00A51BAB" w:rsidP="004826C5">
            <w:pPr>
              <w:pStyle w:val="Bezproreda"/>
              <w:numPr>
                <w:ilvl w:val="0"/>
                <w:numId w:val="17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Puštanje stoke iz zatvorenog prostora</w:t>
            </w:r>
          </w:p>
          <w:p w14:paraId="475B6222" w14:textId="77777777" w:rsidR="00A51BAB" w:rsidRDefault="00A51BAB" w:rsidP="004826C5">
            <w:pPr>
              <w:pStyle w:val="Bezproreda"/>
              <w:numPr>
                <w:ilvl w:val="0"/>
                <w:numId w:val="17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Organizacija prijevoza životinja u kavezima u slučaju izmještanja</w:t>
            </w:r>
          </w:p>
          <w:p w14:paraId="17D08659" w14:textId="77777777" w:rsidR="00A51BAB" w:rsidRDefault="00A51BAB" w:rsidP="004826C5">
            <w:pPr>
              <w:pStyle w:val="Bezproreda"/>
              <w:numPr>
                <w:ilvl w:val="0"/>
                <w:numId w:val="17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 području Općine nema farmi sa većim količinama životinja</w:t>
            </w:r>
          </w:p>
          <w:p w14:paraId="35BECF90" w14:textId="77777777" w:rsidR="00A51BAB" w:rsidRPr="00DB3159" w:rsidRDefault="00A51BAB" w:rsidP="004826C5">
            <w:pPr>
              <w:pStyle w:val="Bezproreda"/>
              <w:numPr>
                <w:ilvl w:val="0"/>
                <w:numId w:val="17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Namirnice životinjskog porijekla sakupiti iz porušenih objekata, izvršiti provjeru istih i pohraniti u rashlađene neoštećene objekte</w:t>
            </w:r>
          </w:p>
        </w:tc>
        <w:tc>
          <w:tcPr>
            <w:tcW w:w="2130" w:type="dxa"/>
          </w:tcPr>
          <w:p w14:paraId="742D88DF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Redovne službe</w:t>
            </w:r>
          </w:p>
        </w:tc>
        <w:tc>
          <w:tcPr>
            <w:tcW w:w="1842" w:type="dxa"/>
          </w:tcPr>
          <w:p w14:paraId="11E8D0BF" w14:textId="77777777" w:rsidR="00A51BAB" w:rsidRDefault="00A51BAB" w:rsidP="004826C5">
            <w:pPr>
              <w:pStyle w:val="Bezproreda"/>
              <w:numPr>
                <w:ilvl w:val="0"/>
                <w:numId w:val="4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Osigurati sklonište s nadstrešnicom</w:t>
            </w:r>
          </w:p>
          <w:p w14:paraId="2B9CDB12" w14:textId="77777777" w:rsidR="00A51BAB" w:rsidRDefault="00A51BAB" w:rsidP="004826C5">
            <w:pPr>
              <w:pStyle w:val="Bezproreda"/>
              <w:numPr>
                <w:ilvl w:val="0"/>
                <w:numId w:val="4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Osigurati stalno napajanje životinja</w:t>
            </w:r>
          </w:p>
          <w:p w14:paraId="3B8D1768" w14:textId="77777777" w:rsidR="00A51BAB" w:rsidRDefault="00A51BAB" w:rsidP="004826C5">
            <w:pPr>
              <w:pStyle w:val="Bezproreda"/>
              <w:numPr>
                <w:ilvl w:val="0"/>
                <w:numId w:val="4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Organizirati stalno provjetravanje prostora u kojem se životinje nalaze</w:t>
            </w:r>
          </w:p>
          <w:p w14:paraId="2EC7D0C4" w14:textId="77777777" w:rsidR="00A51BAB" w:rsidRPr="004E781D" w:rsidRDefault="00A51BAB" w:rsidP="004826C5">
            <w:pPr>
              <w:pStyle w:val="Bezproreda"/>
              <w:numPr>
                <w:ilvl w:val="0"/>
                <w:numId w:val="4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Spremiti namirnice u rashlađeni prostor</w:t>
            </w:r>
          </w:p>
        </w:tc>
        <w:tc>
          <w:tcPr>
            <w:tcW w:w="1985" w:type="dxa"/>
          </w:tcPr>
          <w:p w14:paraId="42A0BCD4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ograničenje ili zabranu kretanja životinja i prometa životinja (naredbom),</w:t>
            </w:r>
          </w:p>
          <w:p w14:paraId="2B78F1C0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zabrana održavanja stočnih sajmova i izložbi (naredbom),</w:t>
            </w:r>
          </w:p>
          <w:p w14:paraId="59DF1955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zabrana ispaše, kupanja i napajanja životinja na rijekama i potocima (naredbom),</w:t>
            </w:r>
          </w:p>
          <w:p w14:paraId="5EDBAFC3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zabrana klanja (naredbom),</w:t>
            </w:r>
          </w:p>
          <w:p w14:paraId="2CF2BC89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dezinfekcija osoba koje su bile u dodiru sa zaraženim životinjama,</w:t>
            </w:r>
          </w:p>
          <w:p w14:paraId="77378E6F" w14:textId="77777777" w:rsidR="00A51BAB" w:rsidRPr="002A35FB" w:rsidRDefault="00A51BAB" w:rsidP="004826C5">
            <w:pPr>
              <w:pStyle w:val="Odlomakpopisa"/>
              <w:numPr>
                <w:ilvl w:val="0"/>
                <w:numId w:val="4"/>
              </w:numPr>
              <w:ind w:left="96" w:hanging="142"/>
              <w:rPr>
                <w:sz w:val="20"/>
                <w:szCs w:val="20"/>
              </w:rPr>
            </w:pPr>
            <w:r w:rsidRPr="002A35FB">
              <w:rPr>
                <w:sz w:val="20"/>
                <w:szCs w:val="20"/>
              </w:rPr>
              <w:t>dezinfekcija i deratizacija prostora i objekata za smještaj stoke i preradu i čuvanje biljaka,</w:t>
            </w:r>
          </w:p>
          <w:p w14:paraId="29604125" w14:textId="77777777" w:rsidR="00A51BAB" w:rsidRPr="002A35FB" w:rsidRDefault="00A51BAB" w:rsidP="004826C5">
            <w:pPr>
              <w:pStyle w:val="Bezproreda"/>
              <w:ind w:left="96"/>
              <w:jc w:val="left"/>
              <w:rPr>
                <w:rFonts w:cs="Times New Roman"/>
                <w:sz w:val="20"/>
                <w:szCs w:val="20"/>
              </w:rPr>
            </w:pPr>
          </w:p>
        </w:tc>
      </w:tr>
      <w:tr w:rsidR="00A51BAB" w:rsidRPr="00DB3159" w14:paraId="2AFD463D" w14:textId="77777777" w:rsidTr="00A51BAB">
        <w:tc>
          <w:tcPr>
            <w:tcW w:w="1695" w:type="dxa"/>
            <w:shd w:val="clear" w:color="auto" w:fill="9CC2E5" w:themeFill="accent1" w:themeFillTint="99"/>
          </w:tcPr>
          <w:p w14:paraId="357CEB0A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B3159">
              <w:rPr>
                <w:rFonts w:cs="Times New Roman"/>
                <w:b/>
                <w:sz w:val="20"/>
                <w:szCs w:val="20"/>
              </w:rPr>
              <w:t>Zaštita bilja i namirnica biljnog porijekla</w:t>
            </w:r>
          </w:p>
          <w:p w14:paraId="1451A97D" w14:textId="77777777" w:rsidR="00A51BAB" w:rsidRPr="00DB3159" w:rsidRDefault="00A51BAB" w:rsidP="004826C5">
            <w:pPr>
              <w:pStyle w:val="Bezproreda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</w:tcPr>
          <w:p w14:paraId="1BDFE57F" w14:textId="77777777" w:rsidR="00A51BAB" w:rsidRDefault="00A51BAB" w:rsidP="004826C5">
            <w:pPr>
              <w:pStyle w:val="Bezproreda"/>
              <w:numPr>
                <w:ilvl w:val="0"/>
                <w:numId w:val="18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 slučaju urušavanja objekata za čuvanje namirnica biljnog porijekla (silosi i skladišta) iste sakupiti i prevesti u neoštećene objekte</w:t>
            </w:r>
          </w:p>
          <w:p w14:paraId="7773FEBE" w14:textId="77777777" w:rsidR="00A51BAB" w:rsidRPr="00DB3159" w:rsidRDefault="00A51BAB" w:rsidP="004826C5">
            <w:pPr>
              <w:pStyle w:val="Bezproreda"/>
              <w:numPr>
                <w:ilvl w:val="0"/>
                <w:numId w:val="18"/>
              </w:numPr>
              <w:ind w:left="39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Navedene radnje provode Operativne snage</w:t>
            </w:r>
          </w:p>
        </w:tc>
        <w:tc>
          <w:tcPr>
            <w:tcW w:w="2130" w:type="dxa"/>
          </w:tcPr>
          <w:p w14:paraId="3800B569" w14:textId="77777777" w:rsidR="00A51BAB" w:rsidRPr="00DB3159" w:rsidRDefault="00A51BAB" w:rsidP="004826C5">
            <w:pPr>
              <w:pStyle w:val="Bezproreda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Redovne službe</w:t>
            </w:r>
          </w:p>
        </w:tc>
        <w:tc>
          <w:tcPr>
            <w:tcW w:w="1842" w:type="dxa"/>
          </w:tcPr>
          <w:p w14:paraId="0E3C56B0" w14:textId="77777777" w:rsidR="00A51BAB" w:rsidRDefault="00A51BAB" w:rsidP="004826C5">
            <w:pPr>
              <w:pStyle w:val="Bezproreda"/>
              <w:numPr>
                <w:ilvl w:val="0"/>
                <w:numId w:val="3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Navodnjavanje</w:t>
            </w:r>
          </w:p>
          <w:p w14:paraId="3BD653BD" w14:textId="77777777" w:rsidR="00A51BAB" w:rsidRPr="00DB3159" w:rsidRDefault="00A51BAB" w:rsidP="004826C5">
            <w:pPr>
              <w:pStyle w:val="Bezproreda"/>
              <w:numPr>
                <w:ilvl w:val="0"/>
                <w:numId w:val="3"/>
              </w:numPr>
              <w:ind w:left="31" w:hanging="142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Pohranjivanje u rashlađene prostore</w:t>
            </w:r>
          </w:p>
        </w:tc>
        <w:tc>
          <w:tcPr>
            <w:tcW w:w="1985" w:type="dxa"/>
          </w:tcPr>
          <w:p w14:paraId="28573D2C" w14:textId="77777777" w:rsidR="00A51BAB" w:rsidRPr="000A1C35" w:rsidRDefault="00A51BAB" w:rsidP="004826C5">
            <w:pPr>
              <w:numPr>
                <w:ilvl w:val="0"/>
                <w:numId w:val="3"/>
              </w:numPr>
              <w:ind w:left="96" w:hanging="142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A1C35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zabrana uzgoja pojedinih vrsta bilja za određeno vrijeme i na određenom području (naredbom),</w:t>
            </w:r>
          </w:p>
          <w:p w14:paraId="35D28DB6" w14:textId="77777777" w:rsidR="00A51BAB" w:rsidRPr="000A1C35" w:rsidRDefault="00A51BAB" w:rsidP="004826C5">
            <w:pPr>
              <w:numPr>
                <w:ilvl w:val="0"/>
                <w:numId w:val="3"/>
              </w:numPr>
              <w:ind w:left="96" w:hanging="142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A1C35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zabrana stavljanja u promet kontaminiranog bilja i biljnih proizvoda te sterilizacija predmeta koji su bili u dodiru sa uzročnikom zarazne bolesti (naredbom),</w:t>
            </w:r>
          </w:p>
          <w:p w14:paraId="699358F4" w14:textId="77777777" w:rsidR="00A51BAB" w:rsidRPr="000A1C35" w:rsidRDefault="00A51BAB" w:rsidP="004826C5">
            <w:pPr>
              <w:numPr>
                <w:ilvl w:val="0"/>
                <w:numId w:val="3"/>
              </w:numPr>
              <w:ind w:left="96" w:hanging="142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  <w:r w:rsidRPr="000A1C35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sterilizirati predmete koji su bili u dodiru s uzročnikom bolesti,</w:t>
            </w:r>
          </w:p>
          <w:p w14:paraId="54C880AD" w14:textId="77777777" w:rsidR="00A51BAB" w:rsidRPr="002A35FB" w:rsidRDefault="00A51BAB" w:rsidP="004826C5">
            <w:pPr>
              <w:numPr>
                <w:ilvl w:val="0"/>
                <w:numId w:val="3"/>
              </w:numPr>
              <w:ind w:left="96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0A1C35"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  <w:t>uništavati zaraženo bilje (naredbom),</w:t>
            </w:r>
          </w:p>
        </w:tc>
      </w:tr>
    </w:tbl>
    <w:p w14:paraId="517C6062" w14:textId="77777777" w:rsidR="00DB3159" w:rsidRDefault="00DB3159" w:rsidP="00DB3159"/>
    <w:p w14:paraId="2B8A81B8" w14:textId="77777777" w:rsidR="004A25B1" w:rsidRDefault="004A25B1" w:rsidP="00DB3159"/>
    <w:p w14:paraId="4603AFF8" w14:textId="77777777" w:rsidR="000A1C35" w:rsidRDefault="000A1C35" w:rsidP="00DB3159"/>
    <w:p w14:paraId="6BF227CA" w14:textId="77777777" w:rsidR="000A1C35" w:rsidRPr="00F33094" w:rsidRDefault="000A1C35" w:rsidP="000A1C35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33094">
        <w:rPr>
          <w:rFonts w:ascii="Times New Roman" w:hAnsi="Times New Roman"/>
          <w:color w:val="000000"/>
          <w:sz w:val="24"/>
          <w:szCs w:val="24"/>
        </w:rPr>
        <w:lastRenderedPageBreak/>
        <w:t xml:space="preserve">Na području Općine </w:t>
      </w:r>
      <w:r>
        <w:rPr>
          <w:rFonts w:ascii="Times New Roman" w:hAnsi="Times New Roman"/>
          <w:color w:val="000000"/>
          <w:sz w:val="24"/>
          <w:szCs w:val="24"/>
        </w:rPr>
        <w:t>Crnac</w:t>
      </w:r>
      <w:r w:rsidRPr="00F33094">
        <w:rPr>
          <w:rFonts w:ascii="Times New Roman" w:hAnsi="Times New Roman"/>
          <w:color w:val="000000"/>
          <w:sz w:val="24"/>
          <w:szCs w:val="24"/>
        </w:rPr>
        <w:t xml:space="preserve"> djeluju slijedeće operativne snage sukladno članku 20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F33094">
        <w:rPr>
          <w:rFonts w:ascii="Times New Roman" w:hAnsi="Times New Roman"/>
          <w:color w:val="000000"/>
          <w:sz w:val="24"/>
          <w:szCs w:val="24"/>
        </w:rPr>
        <w:t xml:space="preserve"> Zakona o sustavu civilne zaštite NN </w:t>
      </w:r>
      <w:r w:rsidRPr="004E262C">
        <w:rPr>
          <w:rFonts w:ascii="Times New Roman" w:hAnsi="Times New Roman" w:cs="Times New Roman"/>
          <w:sz w:val="24"/>
          <w:szCs w:val="24"/>
        </w:rPr>
        <w:t>82/2015, 118/2018, 31/2020, 20/2021 i 114/2022</w:t>
      </w:r>
      <w:r w:rsidRPr="00F33094">
        <w:rPr>
          <w:rFonts w:ascii="Times New Roman" w:hAnsi="Times New Roman"/>
          <w:color w:val="000000"/>
          <w:sz w:val="24"/>
          <w:szCs w:val="24"/>
        </w:rPr>
        <w:t>:</w:t>
      </w:r>
    </w:p>
    <w:p w14:paraId="43ED535D" w14:textId="77777777" w:rsidR="000A1C35" w:rsidRDefault="000A1C35" w:rsidP="000A1C3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094">
        <w:rPr>
          <w:rFonts w:ascii="Times New Roman" w:hAnsi="Times New Roman"/>
          <w:color w:val="000000"/>
          <w:sz w:val="24"/>
          <w:szCs w:val="24"/>
        </w:rPr>
        <w:t xml:space="preserve">Stožer civilne zaštite Općine </w:t>
      </w:r>
      <w:r>
        <w:rPr>
          <w:rFonts w:ascii="Times New Roman" w:hAnsi="Times New Roman"/>
          <w:color w:val="000000"/>
          <w:sz w:val="24"/>
          <w:szCs w:val="24"/>
        </w:rPr>
        <w:t>Crnac</w:t>
      </w:r>
    </w:p>
    <w:p w14:paraId="02A3EEAE" w14:textId="01E66A99" w:rsidR="000A1C35" w:rsidRPr="00114050" w:rsidRDefault="000A1C35" w:rsidP="000A1C3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4050">
        <w:rPr>
          <w:rFonts w:ascii="Times New Roman" w:hAnsi="Times New Roman" w:cs="Times New Roman"/>
          <w:color w:val="000000"/>
          <w:sz w:val="24"/>
          <w:szCs w:val="24"/>
        </w:rPr>
        <w:t>Operativne snage vatrogastva-</w:t>
      </w:r>
      <w:r w:rsidRPr="00114050">
        <w:rPr>
          <w:rFonts w:ascii="Times New Roman" w:hAnsi="Times New Roman" w:cs="Times New Roman"/>
          <w:bCs/>
          <w:sz w:val="24"/>
          <w:szCs w:val="24"/>
        </w:rPr>
        <w:t xml:space="preserve"> Vatrogasna zajednica Općine Crnac sa </w:t>
      </w:r>
      <w:r w:rsidR="004A0CDB">
        <w:rPr>
          <w:rFonts w:ascii="Times New Roman" w:hAnsi="Times New Roman" w:cs="Times New Roman"/>
          <w:bCs/>
          <w:sz w:val="24"/>
          <w:szCs w:val="24"/>
        </w:rPr>
        <w:t>3</w:t>
      </w:r>
      <w:r w:rsidRPr="00114050">
        <w:rPr>
          <w:rFonts w:ascii="Times New Roman" w:hAnsi="Times New Roman" w:cs="Times New Roman"/>
          <w:bCs/>
          <w:sz w:val="24"/>
          <w:szCs w:val="24"/>
        </w:rPr>
        <w:t xml:space="preserve"> DVD-a</w:t>
      </w:r>
    </w:p>
    <w:p w14:paraId="66083F28" w14:textId="77777777" w:rsidR="000A1C35" w:rsidRPr="00114050" w:rsidRDefault="000A1C35" w:rsidP="000A1C35">
      <w:pPr>
        <w:pStyle w:val="Bezproreda1"/>
        <w:numPr>
          <w:ilvl w:val="0"/>
          <w:numId w:val="26"/>
        </w:numPr>
      </w:pPr>
      <w:r w:rsidRPr="00114050">
        <w:rPr>
          <w:bCs/>
        </w:rPr>
        <w:t xml:space="preserve">DVD Crnac, </w:t>
      </w:r>
    </w:p>
    <w:p w14:paraId="656BD958" w14:textId="77777777" w:rsidR="000A1C35" w:rsidRPr="00114050" w:rsidRDefault="000A1C35" w:rsidP="000A1C35">
      <w:pPr>
        <w:pStyle w:val="Bezproreda1"/>
        <w:numPr>
          <w:ilvl w:val="0"/>
          <w:numId w:val="26"/>
        </w:numPr>
      </w:pPr>
      <w:r w:rsidRPr="00114050">
        <w:rPr>
          <w:bCs/>
        </w:rPr>
        <w:t xml:space="preserve">DVD Veliki Rastovac, </w:t>
      </w:r>
    </w:p>
    <w:p w14:paraId="7918BA06" w14:textId="5C62A328" w:rsidR="000A1C35" w:rsidRDefault="000A1C35" w:rsidP="004A0CDB">
      <w:pPr>
        <w:pStyle w:val="Bezproreda1"/>
        <w:numPr>
          <w:ilvl w:val="0"/>
          <w:numId w:val="26"/>
        </w:numPr>
      </w:pPr>
      <w:r w:rsidRPr="00114050">
        <w:rPr>
          <w:bCs/>
        </w:rPr>
        <w:t xml:space="preserve">DVD Breštanovci i </w:t>
      </w:r>
    </w:p>
    <w:p w14:paraId="365C3AB8" w14:textId="77777777" w:rsidR="004A0CDB" w:rsidRPr="00114050" w:rsidRDefault="004A0CDB" w:rsidP="004A0CDB">
      <w:pPr>
        <w:pStyle w:val="Bezproreda1"/>
        <w:numPr>
          <w:ilvl w:val="0"/>
          <w:numId w:val="26"/>
        </w:numPr>
      </w:pPr>
    </w:p>
    <w:p w14:paraId="44A569FF" w14:textId="77777777" w:rsidR="000A1C35" w:rsidRPr="00F33094" w:rsidRDefault="000A1C35" w:rsidP="000A1C3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094">
        <w:rPr>
          <w:rFonts w:ascii="Times New Roman" w:hAnsi="Times New Roman"/>
          <w:color w:val="000000"/>
          <w:sz w:val="24"/>
          <w:szCs w:val="24"/>
        </w:rPr>
        <w:t xml:space="preserve">Operativne snage Hrvatskog  Crvenog Križa-GDCK </w:t>
      </w:r>
      <w:r>
        <w:rPr>
          <w:rFonts w:ascii="Times New Roman" w:hAnsi="Times New Roman"/>
          <w:color w:val="000000"/>
          <w:sz w:val="24"/>
          <w:szCs w:val="24"/>
        </w:rPr>
        <w:t>Orahovica</w:t>
      </w:r>
    </w:p>
    <w:p w14:paraId="18E0322E" w14:textId="77777777" w:rsidR="000A1C35" w:rsidRPr="00F33094" w:rsidRDefault="000A1C35" w:rsidP="000A1C3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094">
        <w:rPr>
          <w:rFonts w:ascii="Times New Roman" w:hAnsi="Times New Roman"/>
          <w:color w:val="000000"/>
          <w:sz w:val="24"/>
          <w:szCs w:val="24"/>
        </w:rPr>
        <w:t xml:space="preserve">Operativne snage Hrvatske gorske službe spašavanja-Stanica </w:t>
      </w:r>
      <w:r>
        <w:rPr>
          <w:rFonts w:ascii="Times New Roman" w:hAnsi="Times New Roman"/>
          <w:color w:val="000000"/>
          <w:sz w:val="24"/>
          <w:szCs w:val="24"/>
        </w:rPr>
        <w:t>Orahovica</w:t>
      </w:r>
    </w:p>
    <w:p w14:paraId="6BF1E0AE" w14:textId="77777777" w:rsidR="000A1C35" w:rsidRDefault="000A1C35" w:rsidP="000A1C3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Udruge:</w:t>
      </w:r>
    </w:p>
    <w:p w14:paraId="39456879" w14:textId="77777777" w:rsidR="000A1C35" w:rsidRPr="00A162A2" w:rsidRDefault="000A1C35" w:rsidP="000A1C3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2A2">
        <w:rPr>
          <w:rFonts w:ascii="Times New Roman" w:hAnsi="Times New Roman" w:cs="Times New Roman"/>
          <w:sz w:val="24"/>
          <w:szCs w:val="24"/>
        </w:rPr>
        <w:t xml:space="preserve">Lovačka udruga „Srnjak“ </w:t>
      </w:r>
    </w:p>
    <w:p w14:paraId="36C5CE23" w14:textId="77777777" w:rsidR="000A1C35" w:rsidRPr="00A162A2" w:rsidRDefault="000A1C35" w:rsidP="000A1C3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2A2">
        <w:rPr>
          <w:rFonts w:ascii="Times New Roman" w:hAnsi="Times New Roman" w:cs="Times New Roman"/>
          <w:sz w:val="24"/>
          <w:szCs w:val="24"/>
        </w:rPr>
        <w:t xml:space="preserve">Lovačka  udruga „ Srndač“  </w:t>
      </w:r>
    </w:p>
    <w:p w14:paraId="5D81E8EF" w14:textId="77777777" w:rsidR="000A1C35" w:rsidRPr="00114050" w:rsidRDefault="000A1C35" w:rsidP="000A1C3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2A2">
        <w:rPr>
          <w:rFonts w:ascii="Times New Roman" w:hAnsi="Times New Roman" w:cs="Times New Roman"/>
          <w:sz w:val="24"/>
          <w:szCs w:val="24"/>
        </w:rPr>
        <w:t xml:space="preserve">ŠRU „Karas“ </w:t>
      </w:r>
    </w:p>
    <w:p w14:paraId="5BD1F8F5" w14:textId="77777777" w:rsidR="000A1C35" w:rsidRPr="00114050" w:rsidRDefault="000A1C35" w:rsidP="000A1C35">
      <w:pPr>
        <w:pStyle w:val="Bezproreda1"/>
        <w:numPr>
          <w:ilvl w:val="0"/>
          <w:numId w:val="28"/>
        </w:numPr>
        <w:rPr>
          <w:color w:val="000000"/>
        </w:rPr>
      </w:pPr>
      <w:r>
        <w:rPr>
          <w:color w:val="000000"/>
        </w:rPr>
        <w:t>P</w:t>
      </w:r>
      <w:r w:rsidRPr="00114050">
        <w:rPr>
          <w:color w:val="000000"/>
        </w:rPr>
        <w:t>ovjerenici CZ</w:t>
      </w:r>
    </w:p>
    <w:p w14:paraId="2148AA92" w14:textId="77777777" w:rsidR="000A1C35" w:rsidRPr="00114050" w:rsidRDefault="000A1C35" w:rsidP="000A1C35">
      <w:pPr>
        <w:pStyle w:val="Bezproreda1"/>
        <w:numPr>
          <w:ilvl w:val="0"/>
          <w:numId w:val="28"/>
        </w:numPr>
        <w:rPr>
          <w:color w:val="000000"/>
        </w:rPr>
      </w:pPr>
      <w:r w:rsidRPr="00114050">
        <w:rPr>
          <w:color w:val="000000"/>
        </w:rPr>
        <w:t xml:space="preserve">koordinatori na lokaciji </w:t>
      </w:r>
    </w:p>
    <w:p w14:paraId="7BC4552A" w14:textId="77777777" w:rsidR="000A1C35" w:rsidRPr="00114050" w:rsidRDefault="000A1C35" w:rsidP="000A1C35">
      <w:pPr>
        <w:pStyle w:val="Odlomakpopisa"/>
        <w:numPr>
          <w:ilvl w:val="0"/>
          <w:numId w:val="28"/>
        </w:numPr>
        <w:spacing w:after="160" w:line="259" w:lineRule="auto"/>
        <w:contextualSpacing/>
      </w:pPr>
      <w:r w:rsidRPr="00114050">
        <w:rPr>
          <w:color w:val="000000"/>
        </w:rPr>
        <w:t xml:space="preserve">Pravne osobe </w:t>
      </w:r>
      <w:r w:rsidRPr="00114050">
        <w:rPr>
          <w:bCs/>
          <w:color w:val="000000"/>
        </w:rPr>
        <w:t>od interesa za sustav civilne zaštite imenovane Odlukom Načelnika</w:t>
      </w:r>
    </w:p>
    <w:p w14:paraId="480FEBC4" w14:textId="055ADDCC" w:rsidR="000A1C35" w:rsidRPr="000A1C35" w:rsidRDefault="000A1C35" w:rsidP="000A1C35">
      <w:pPr>
        <w:pStyle w:val="Odlomakpopisa"/>
        <w:numPr>
          <w:ilvl w:val="0"/>
          <w:numId w:val="29"/>
        </w:numPr>
        <w:spacing w:line="276" w:lineRule="auto"/>
        <w:jc w:val="both"/>
        <w:rPr>
          <w:rFonts w:eastAsia="Calibri"/>
          <w:bCs/>
        </w:rPr>
      </w:pPr>
      <w:r w:rsidRPr="000A1C35">
        <w:rPr>
          <w:rFonts w:eastAsia="Calibri"/>
          <w:bCs/>
        </w:rPr>
        <w:t>VIRKOM d.o.o. PODRUŽNICA ORAHOVICA, Vladimira Nazora 14</w:t>
      </w:r>
    </w:p>
    <w:p w14:paraId="25D4ACA6" w14:textId="14A2A058" w:rsidR="000A1C35" w:rsidRPr="000A1C35" w:rsidRDefault="000A1C35" w:rsidP="000A1C35">
      <w:pPr>
        <w:pStyle w:val="Odlomakpopisa"/>
        <w:numPr>
          <w:ilvl w:val="0"/>
          <w:numId w:val="29"/>
        </w:numPr>
        <w:spacing w:line="276" w:lineRule="auto"/>
        <w:jc w:val="both"/>
        <w:rPr>
          <w:rFonts w:eastAsia="Calibri"/>
          <w:bCs/>
        </w:rPr>
      </w:pPr>
      <w:r w:rsidRPr="000A1C35">
        <w:rPr>
          <w:rFonts w:eastAsia="Calibri"/>
          <w:bCs/>
        </w:rPr>
        <w:t xml:space="preserve">PAPUK d.o.o.,  ORAHOVICA,  Vladimira Nazora 14  </w:t>
      </w:r>
    </w:p>
    <w:p w14:paraId="6AF02C1A" w14:textId="09666ECA" w:rsidR="000A1C35" w:rsidRPr="000A1C35" w:rsidRDefault="000A1C35" w:rsidP="000A1C35">
      <w:pPr>
        <w:pStyle w:val="Odlomakpopisa"/>
        <w:numPr>
          <w:ilvl w:val="0"/>
          <w:numId w:val="29"/>
        </w:numPr>
        <w:spacing w:line="276" w:lineRule="auto"/>
        <w:jc w:val="both"/>
        <w:rPr>
          <w:rFonts w:eastAsia="Calibri"/>
          <w:bCs/>
        </w:rPr>
      </w:pPr>
      <w:r w:rsidRPr="000A1C35">
        <w:rPr>
          <w:rFonts w:eastAsia="Calibri"/>
          <w:bCs/>
        </w:rPr>
        <w:t>TRANSPORT ŠTEGER d.o.o. VELIKI RASTOVAC 51</w:t>
      </w:r>
    </w:p>
    <w:p w14:paraId="7B9CFF91" w14:textId="77777777" w:rsidR="00E66768" w:rsidRPr="00DB3159" w:rsidRDefault="00E66768" w:rsidP="00DB3159"/>
    <w:sectPr w:rsidR="00E66768" w:rsidRPr="00DB3159" w:rsidSect="00A51B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783"/>
    <w:multiLevelType w:val="hybridMultilevel"/>
    <w:tmpl w:val="3B3CF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08D4"/>
    <w:multiLevelType w:val="hybridMultilevel"/>
    <w:tmpl w:val="C972AE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25D98"/>
    <w:multiLevelType w:val="hybridMultilevel"/>
    <w:tmpl w:val="B20E46C0"/>
    <w:lvl w:ilvl="0" w:tplc="7756C1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57DFB"/>
    <w:multiLevelType w:val="hybridMultilevel"/>
    <w:tmpl w:val="BED8D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0520D"/>
    <w:multiLevelType w:val="hybridMultilevel"/>
    <w:tmpl w:val="8D707C44"/>
    <w:lvl w:ilvl="0" w:tplc="A2426C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41C5B"/>
    <w:multiLevelType w:val="hybridMultilevel"/>
    <w:tmpl w:val="A65A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110DD"/>
    <w:multiLevelType w:val="multilevel"/>
    <w:tmpl w:val="EF82F8B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  <w:b/>
        <w:color w:val="auto"/>
        <w:sz w:val="28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555001E"/>
    <w:multiLevelType w:val="hybridMultilevel"/>
    <w:tmpl w:val="3A901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64A2E"/>
    <w:multiLevelType w:val="hybridMultilevel"/>
    <w:tmpl w:val="3690B46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6730D"/>
    <w:multiLevelType w:val="multilevel"/>
    <w:tmpl w:val="1B0C0954"/>
    <w:lvl w:ilvl="0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0" w15:restartNumberingAfterBreak="0">
    <w:nsid w:val="221A00F2"/>
    <w:multiLevelType w:val="hybridMultilevel"/>
    <w:tmpl w:val="BE6E1D54"/>
    <w:lvl w:ilvl="0" w:tplc="E14CCC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10E2E"/>
    <w:multiLevelType w:val="hybridMultilevel"/>
    <w:tmpl w:val="4DD670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88D4A13"/>
    <w:multiLevelType w:val="multilevel"/>
    <w:tmpl w:val="03BC96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C304475"/>
    <w:multiLevelType w:val="multilevel"/>
    <w:tmpl w:val="3C304475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425190"/>
    <w:multiLevelType w:val="hybridMultilevel"/>
    <w:tmpl w:val="911C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5459B"/>
    <w:multiLevelType w:val="hybridMultilevel"/>
    <w:tmpl w:val="3D00A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95F97"/>
    <w:multiLevelType w:val="hybridMultilevel"/>
    <w:tmpl w:val="BCF6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A7EB7"/>
    <w:multiLevelType w:val="hybridMultilevel"/>
    <w:tmpl w:val="1F72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4217B"/>
    <w:multiLevelType w:val="hybridMultilevel"/>
    <w:tmpl w:val="58B82446"/>
    <w:lvl w:ilvl="0" w:tplc="041A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47C808E0"/>
    <w:multiLevelType w:val="hybridMultilevel"/>
    <w:tmpl w:val="3A845A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E6568"/>
    <w:multiLevelType w:val="hybridMultilevel"/>
    <w:tmpl w:val="3372F492"/>
    <w:lvl w:ilvl="0" w:tplc="7756C1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27539D"/>
    <w:multiLevelType w:val="hybridMultilevel"/>
    <w:tmpl w:val="5900E17A"/>
    <w:lvl w:ilvl="0" w:tplc="041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6F36096"/>
    <w:multiLevelType w:val="multilevel"/>
    <w:tmpl w:val="56F36096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5BDD6601"/>
    <w:multiLevelType w:val="hybridMultilevel"/>
    <w:tmpl w:val="106AFBA6"/>
    <w:lvl w:ilvl="0" w:tplc="040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24" w15:restartNumberingAfterBreak="0">
    <w:nsid w:val="68C47DA2"/>
    <w:multiLevelType w:val="multilevel"/>
    <w:tmpl w:val="1BF4C4F0"/>
    <w:lvl w:ilvl="0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5" w15:restartNumberingAfterBreak="0">
    <w:nsid w:val="6E935665"/>
    <w:multiLevelType w:val="hybridMultilevel"/>
    <w:tmpl w:val="412249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69320E"/>
    <w:multiLevelType w:val="multilevel"/>
    <w:tmpl w:val="EF7E7778"/>
    <w:lvl w:ilvl="0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7" w15:restartNumberingAfterBreak="0">
    <w:nsid w:val="78EE21A1"/>
    <w:multiLevelType w:val="multilevel"/>
    <w:tmpl w:val="A79203C8"/>
    <w:lvl w:ilvl="0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28" w15:restartNumberingAfterBreak="0">
    <w:nsid w:val="7F472CA4"/>
    <w:multiLevelType w:val="multilevel"/>
    <w:tmpl w:val="AD5AED74"/>
    <w:lvl w:ilvl="0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 w16cid:durableId="1182664636">
    <w:abstractNumId w:val="19"/>
  </w:num>
  <w:num w:numId="2" w16cid:durableId="73625960">
    <w:abstractNumId w:val="1"/>
  </w:num>
  <w:num w:numId="3" w16cid:durableId="41903821">
    <w:abstractNumId w:val="16"/>
  </w:num>
  <w:num w:numId="4" w16cid:durableId="915283980">
    <w:abstractNumId w:val="5"/>
  </w:num>
  <w:num w:numId="5" w16cid:durableId="1301693050">
    <w:abstractNumId w:val="15"/>
  </w:num>
  <w:num w:numId="6" w16cid:durableId="142699532">
    <w:abstractNumId w:val="20"/>
  </w:num>
  <w:num w:numId="7" w16cid:durableId="468472221">
    <w:abstractNumId w:val="4"/>
  </w:num>
  <w:num w:numId="8" w16cid:durableId="1619334124">
    <w:abstractNumId w:val="6"/>
  </w:num>
  <w:num w:numId="9" w16cid:durableId="434448832">
    <w:abstractNumId w:val="2"/>
  </w:num>
  <w:num w:numId="10" w16cid:durableId="591746582">
    <w:abstractNumId w:val="14"/>
  </w:num>
  <w:num w:numId="11" w16cid:durableId="908687459">
    <w:abstractNumId w:val="13"/>
  </w:num>
  <w:num w:numId="12" w16cid:durableId="951976367">
    <w:abstractNumId w:val="23"/>
  </w:num>
  <w:num w:numId="13" w16cid:durableId="1027828622">
    <w:abstractNumId w:val="22"/>
  </w:num>
  <w:num w:numId="14" w16cid:durableId="1434083888">
    <w:abstractNumId w:val="12"/>
  </w:num>
  <w:num w:numId="15" w16cid:durableId="259073663">
    <w:abstractNumId w:val="3"/>
  </w:num>
  <w:num w:numId="16" w16cid:durableId="370109019">
    <w:abstractNumId w:val="7"/>
  </w:num>
  <w:num w:numId="17" w16cid:durableId="810026670">
    <w:abstractNumId w:val="17"/>
  </w:num>
  <w:num w:numId="18" w16cid:durableId="799034748">
    <w:abstractNumId w:val="0"/>
  </w:num>
  <w:num w:numId="19" w16cid:durableId="1083529071">
    <w:abstractNumId w:val="10"/>
  </w:num>
  <w:num w:numId="20" w16cid:durableId="479462826">
    <w:abstractNumId w:val="28"/>
  </w:num>
  <w:num w:numId="21" w16cid:durableId="52849422">
    <w:abstractNumId w:val="24"/>
  </w:num>
  <w:num w:numId="22" w16cid:durableId="1496531587">
    <w:abstractNumId w:val="11"/>
  </w:num>
  <w:num w:numId="23" w16cid:durableId="1089499109">
    <w:abstractNumId w:val="9"/>
  </w:num>
  <w:num w:numId="24" w16cid:durableId="1331785733">
    <w:abstractNumId w:val="21"/>
  </w:num>
  <w:num w:numId="25" w16cid:durableId="1637180643">
    <w:abstractNumId w:val="27"/>
  </w:num>
  <w:num w:numId="26" w16cid:durableId="1770848960">
    <w:abstractNumId w:val="18"/>
  </w:num>
  <w:num w:numId="27" w16cid:durableId="856577816">
    <w:abstractNumId w:val="26"/>
  </w:num>
  <w:num w:numId="28" w16cid:durableId="500972065">
    <w:abstractNumId w:val="8"/>
  </w:num>
  <w:num w:numId="29" w16cid:durableId="2069187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159"/>
    <w:rsid w:val="00081200"/>
    <w:rsid w:val="000A1C35"/>
    <w:rsid w:val="0015775C"/>
    <w:rsid w:val="00235211"/>
    <w:rsid w:val="002A35FB"/>
    <w:rsid w:val="00454E20"/>
    <w:rsid w:val="004826C5"/>
    <w:rsid w:val="004A0CDB"/>
    <w:rsid w:val="004A25B1"/>
    <w:rsid w:val="004C554D"/>
    <w:rsid w:val="004E781D"/>
    <w:rsid w:val="00534621"/>
    <w:rsid w:val="0082479B"/>
    <w:rsid w:val="009F6C6E"/>
    <w:rsid w:val="00A36DD4"/>
    <w:rsid w:val="00A51BAB"/>
    <w:rsid w:val="00AE721E"/>
    <w:rsid w:val="00BE3603"/>
    <w:rsid w:val="00DB3159"/>
    <w:rsid w:val="00E66768"/>
    <w:rsid w:val="00E84C25"/>
    <w:rsid w:val="00FF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C77D"/>
  <w15:chartTrackingRefBased/>
  <w15:docId w15:val="{E9F6514B-62B3-44A1-9317-41C29CF0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35FB"/>
    <w:pPr>
      <w:keepNext/>
      <w:keepLines/>
      <w:numPr>
        <w:numId w:val="8"/>
      </w:numPr>
      <w:spacing w:before="240" w:after="240" w:line="276" w:lineRule="auto"/>
      <w:jc w:val="both"/>
      <w:outlineLvl w:val="0"/>
    </w:pPr>
    <w:rPr>
      <w:rFonts w:ascii="Calibri" w:eastAsia="Times New Roman" w:hAnsi="Calibri" w:cs="Times New Roman"/>
      <w:b/>
      <w:bCs/>
      <w:caps/>
      <w:sz w:val="28"/>
      <w:szCs w:val="28"/>
      <w:lang w:val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A35FB"/>
    <w:pPr>
      <w:keepNext/>
      <w:numPr>
        <w:ilvl w:val="1"/>
        <w:numId w:val="8"/>
      </w:numPr>
      <w:spacing w:before="240" w:after="240" w:line="276" w:lineRule="auto"/>
      <w:jc w:val="both"/>
      <w:outlineLvl w:val="1"/>
    </w:pPr>
    <w:rPr>
      <w:rFonts w:ascii="Calibri" w:eastAsia="Times New Roman" w:hAnsi="Calibri" w:cs="Times New Roman"/>
      <w:b/>
      <w:bCs/>
      <w:i/>
      <w:iCs/>
      <w:caps/>
      <w:sz w:val="24"/>
      <w:szCs w:val="28"/>
      <w:lang w:val="hr-HR"/>
    </w:rPr>
  </w:style>
  <w:style w:type="paragraph" w:styleId="Naslov3">
    <w:name w:val="heading 3"/>
    <w:basedOn w:val="Normal"/>
    <w:next w:val="Normal"/>
    <w:link w:val="Naslov3Char"/>
    <w:unhideWhenUsed/>
    <w:qFormat/>
    <w:rsid w:val="002A35FB"/>
    <w:pPr>
      <w:keepNext/>
      <w:numPr>
        <w:ilvl w:val="2"/>
        <w:numId w:val="8"/>
      </w:numPr>
      <w:spacing w:before="240" w:after="120" w:line="276" w:lineRule="auto"/>
      <w:jc w:val="both"/>
      <w:outlineLvl w:val="2"/>
    </w:pPr>
    <w:rPr>
      <w:rFonts w:ascii="Calibri" w:eastAsia="Times New Roman" w:hAnsi="Calibri" w:cs="Times New Roman"/>
      <w:b/>
      <w:bCs/>
      <w:sz w:val="24"/>
      <w:szCs w:val="26"/>
      <w:lang w:val="hr-HR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2A35FB"/>
    <w:pPr>
      <w:keepNext/>
      <w:keepLines/>
      <w:numPr>
        <w:ilvl w:val="3"/>
        <w:numId w:val="8"/>
      </w:numPr>
      <w:spacing w:before="200" w:after="240" w:line="240" w:lineRule="auto"/>
      <w:outlineLvl w:val="3"/>
    </w:pPr>
    <w:rPr>
      <w:rFonts w:eastAsia="Times New Roman" w:cs="Times New Roman"/>
      <w:bCs/>
      <w:iCs/>
      <w:sz w:val="24"/>
      <w:szCs w:val="24"/>
      <w:u w:val="single"/>
      <w:lang w:val="hr-HR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2A35FB"/>
    <w:pPr>
      <w:numPr>
        <w:ilvl w:val="4"/>
        <w:numId w:val="8"/>
      </w:numPr>
      <w:spacing w:before="240" w:after="60" w:line="360" w:lineRule="auto"/>
      <w:jc w:val="both"/>
      <w:outlineLvl w:val="4"/>
    </w:pPr>
    <w:rPr>
      <w:rFonts w:ascii="Calibri" w:eastAsia="Times New Roman" w:hAnsi="Calibri" w:cs="Times New Roman"/>
      <w:bCs/>
      <w:i/>
      <w:iCs/>
      <w:sz w:val="24"/>
      <w:szCs w:val="26"/>
      <w:lang w:val="hr-HR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2A35FB"/>
    <w:pPr>
      <w:numPr>
        <w:ilvl w:val="5"/>
        <w:numId w:val="8"/>
      </w:numPr>
      <w:spacing w:before="240" w:after="60" w:line="360" w:lineRule="auto"/>
      <w:jc w:val="both"/>
      <w:outlineLvl w:val="5"/>
    </w:pPr>
    <w:rPr>
      <w:rFonts w:ascii="Calibri" w:eastAsia="Times New Roman" w:hAnsi="Calibri" w:cs="Times New Roman"/>
      <w:b/>
      <w:bCs/>
      <w:lang w:val="hr-HR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2A35FB"/>
    <w:pPr>
      <w:numPr>
        <w:ilvl w:val="6"/>
        <w:numId w:val="8"/>
      </w:numPr>
      <w:spacing w:before="240" w:after="60" w:line="36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hr-HR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2A35FB"/>
    <w:pPr>
      <w:numPr>
        <w:ilvl w:val="7"/>
        <w:numId w:val="8"/>
      </w:numPr>
      <w:spacing w:before="240" w:after="60" w:line="36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hr-HR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2A35FB"/>
    <w:pPr>
      <w:numPr>
        <w:ilvl w:val="8"/>
        <w:numId w:val="8"/>
      </w:numPr>
      <w:spacing w:before="240" w:after="60" w:line="240" w:lineRule="auto"/>
      <w:outlineLvl w:val="8"/>
    </w:pPr>
    <w:rPr>
      <w:rFonts w:ascii="Cambria" w:eastAsia="Times New Roman" w:hAnsi="Cambria" w:cs="Times New Roman"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qFormat/>
    <w:rsid w:val="00DB3159"/>
    <w:pPr>
      <w:spacing w:after="0" w:line="240" w:lineRule="auto"/>
      <w:jc w:val="both"/>
    </w:pPr>
    <w:rPr>
      <w:rFonts w:ascii="Times New Roman" w:hAnsi="Times New Roman"/>
      <w:sz w:val="24"/>
      <w:lang w:val="hr-HR"/>
    </w:rPr>
  </w:style>
  <w:style w:type="character" w:customStyle="1" w:styleId="BezproredaChar">
    <w:name w:val="Bez proreda Char"/>
    <w:link w:val="Bezproreda"/>
    <w:uiPriority w:val="1"/>
    <w:rsid w:val="00DB3159"/>
    <w:rPr>
      <w:rFonts w:ascii="Times New Roman" w:hAnsi="Times New Roman"/>
      <w:sz w:val="24"/>
      <w:lang w:val="hr-HR"/>
    </w:rPr>
  </w:style>
  <w:style w:type="table" w:styleId="Reetkatablice">
    <w:name w:val="Table Grid"/>
    <w:basedOn w:val="Obinatablica"/>
    <w:uiPriority w:val="39"/>
    <w:rsid w:val="00DB3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2A35F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OdlomakpopisaChar">
    <w:name w:val="Odlomak popisa Char"/>
    <w:link w:val="Odlomakpopisa"/>
    <w:uiPriority w:val="34"/>
    <w:locked/>
    <w:rsid w:val="002A35F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2A35FB"/>
    <w:rPr>
      <w:rFonts w:ascii="Calibri" w:eastAsia="Times New Roman" w:hAnsi="Calibri" w:cs="Times New Roman"/>
      <w:b/>
      <w:bCs/>
      <w:caps/>
      <w:sz w:val="28"/>
      <w:szCs w:val="28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2A35FB"/>
    <w:rPr>
      <w:rFonts w:ascii="Calibri" w:eastAsia="Times New Roman" w:hAnsi="Calibri" w:cs="Times New Roman"/>
      <w:b/>
      <w:bCs/>
      <w:i/>
      <w:iCs/>
      <w:caps/>
      <w:sz w:val="24"/>
      <w:szCs w:val="28"/>
      <w:lang w:val="hr-HR"/>
    </w:rPr>
  </w:style>
  <w:style w:type="character" w:customStyle="1" w:styleId="Naslov3Char">
    <w:name w:val="Naslov 3 Char"/>
    <w:basedOn w:val="Zadanifontodlomka"/>
    <w:link w:val="Naslov3"/>
    <w:rsid w:val="002A35FB"/>
    <w:rPr>
      <w:rFonts w:ascii="Calibri" w:eastAsia="Times New Roman" w:hAnsi="Calibri" w:cs="Times New Roman"/>
      <w:b/>
      <w:bCs/>
      <w:sz w:val="24"/>
      <w:szCs w:val="26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2A35FB"/>
    <w:rPr>
      <w:rFonts w:eastAsia="Times New Roman" w:cs="Times New Roman"/>
      <w:bCs/>
      <w:iCs/>
      <w:sz w:val="24"/>
      <w:szCs w:val="24"/>
      <w:u w:val="single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2A35FB"/>
    <w:rPr>
      <w:rFonts w:ascii="Calibri" w:eastAsia="Times New Roman" w:hAnsi="Calibri" w:cs="Times New Roman"/>
      <w:bCs/>
      <w:i/>
      <w:iCs/>
      <w:sz w:val="24"/>
      <w:szCs w:val="26"/>
      <w:lang w:val="hr-HR"/>
    </w:rPr>
  </w:style>
  <w:style w:type="character" w:customStyle="1" w:styleId="Naslov6Char">
    <w:name w:val="Naslov 6 Char"/>
    <w:basedOn w:val="Zadanifontodlomka"/>
    <w:link w:val="Naslov6"/>
    <w:uiPriority w:val="9"/>
    <w:rsid w:val="002A35FB"/>
    <w:rPr>
      <w:rFonts w:ascii="Calibri" w:eastAsia="Times New Roman" w:hAnsi="Calibri" w:cs="Times New Roman"/>
      <w:b/>
      <w:bCs/>
      <w:lang w:val="hr-HR"/>
    </w:rPr>
  </w:style>
  <w:style w:type="character" w:customStyle="1" w:styleId="Naslov7Char">
    <w:name w:val="Naslov 7 Char"/>
    <w:basedOn w:val="Zadanifontodlomka"/>
    <w:link w:val="Naslov7"/>
    <w:uiPriority w:val="9"/>
    <w:rsid w:val="002A35FB"/>
    <w:rPr>
      <w:rFonts w:ascii="Calibri" w:eastAsia="Times New Roman" w:hAnsi="Calibri" w:cs="Times New Roman"/>
      <w:sz w:val="24"/>
      <w:szCs w:val="24"/>
      <w:lang w:val="hr-HR"/>
    </w:rPr>
  </w:style>
  <w:style w:type="character" w:customStyle="1" w:styleId="Naslov8Char">
    <w:name w:val="Naslov 8 Char"/>
    <w:basedOn w:val="Zadanifontodlomka"/>
    <w:link w:val="Naslov8"/>
    <w:uiPriority w:val="9"/>
    <w:rsid w:val="002A35FB"/>
    <w:rPr>
      <w:rFonts w:ascii="Calibri" w:eastAsia="Times New Roman" w:hAnsi="Calibri" w:cs="Times New Roman"/>
      <w:i/>
      <w:iCs/>
      <w:sz w:val="24"/>
      <w:szCs w:val="24"/>
      <w:lang w:val="hr-HR"/>
    </w:rPr>
  </w:style>
  <w:style w:type="character" w:customStyle="1" w:styleId="Naslov9Char">
    <w:name w:val="Naslov 9 Char"/>
    <w:basedOn w:val="Zadanifontodlomka"/>
    <w:link w:val="Naslov9"/>
    <w:uiPriority w:val="9"/>
    <w:rsid w:val="002A35FB"/>
    <w:rPr>
      <w:rFonts w:ascii="Cambria" w:eastAsia="Times New Roman" w:hAnsi="Cambria" w:cs="Times New Roman"/>
      <w:sz w:val="24"/>
      <w:lang w:val="hr-HR"/>
    </w:rPr>
  </w:style>
  <w:style w:type="character" w:customStyle="1" w:styleId="NoSpacingChar1">
    <w:name w:val="No Spacing Char1"/>
    <w:rsid w:val="00E66768"/>
    <w:rPr>
      <w:rFonts w:ascii="Arial" w:eastAsia="Times New Roman" w:hAnsi="Arial"/>
      <w:sz w:val="24"/>
      <w:szCs w:val="24"/>
    </w:rPr>
  </w:style>
  <w:style w:type="character" w:customStyle="1" w:styleId="BezproredaChar1">
    <w:name w:val="Bez proreda Char1"/>
    <w:rsid w:val="0082479B"/>
    <w:rPr>
      <w:rFonts w:ascii="Arial" w:eastAsia="Times New Roman" w:hAnsi="Arial"/>
      <w:sz w:val="24"/>
      <w:szCs w:val="24"/>
    </w:rPr>
  </w:style>
  <w:style w:type="paragraph" w:customStyle="1" w:styleId="Bezproreda1">
    <w:name w:val="Bez proreda1"/>
    <w:uiPriority w:val="1"/>
    <w:qFormat/>
    <w:rsid w:val="00454E2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614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4</cp:revision>
  <dcterms:created xsi:type="dcterms:W3CDTF">2019-05-03T12:03:00Z</dcterms:created>
  <dcterms:modified xsi:type="dcterms:W3CDTF">2026-09-16T10:08:00Z</dcterms:modified>
</cp:coreProperties>
</file>